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AF" w:rsidRPr="00522232" w:rsidRDefault="007742AF" w:rsidP="00522232">
      <w:pPr>
        <w:pStyle w:val="Default"/>
        <w:jc w:val="both"/>
      </w:pPr>
      <w:r w:rsidRPr="007742AF">
        <w:drawing>
          <wp:inline distT="0" distB="0" distL="0" distR="0">
            <wp:extent cx="5938308" cy="9258300"/>
            <wp:effectExtent l="19050" t="0" r="5292" b="0"/>
            <wp:docPr id="2" name="Рисунок 1" descr="F:\На 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32" w:rsidRPr="00522232" w:rsidRDefault="00522232" w:rsidP="00522232">
      <w:pPr>
        <w:pStyle w:val="Default"/>
        <w:jc w:val="both"/>
      </w:pPr>
      <w:r w:rsidRPr="00522232">
        <w:lastRenderedPageBreak/>
        <w:t>- организация разработки и экспертизы программы развития МБОУ «</w:t>
      </w:r>
      <w:r>
        <w:t xml:space="preserve">Наводовская </w:t>
      </w:r>
      <w:r w:rsidRPr="00522232">
        <w:t xml:space="preserve">ОШ»; </w:t>
      </w:r>
    </w:p>
    <w:p w:rsidR="00522232" w:rsidRDefault="00522232" w:rsidP="00522232">
      <w:pPr>
        <w:pStyle w:val="Default"/>
        <w:jc w:val="both"/>
      </w:pPr>
      <w:r w:rsidRPr="00522232">
        <w:t>- выработка и согласование подходов к организации, осуществлению и оценке инновационной деятельности в МБОУ «</w:t>
      </w:r>
      <w:r>
        <w:t xml:space="preserve">Наводовская </w:t>
      </w:r>
      <w:r w:rsidRPr="00522232">
        <w:t xml:space="preserve">ОШ»; </w:t>
      </w:r>
    </w:p>
    <w:p w:rsidR="00522232" w:rsidRDefault="00522232" w:rsidP="00522232">
      <w:pPr>
        <w:pStyle w:val="Default"/>
        <w:jc w:val="both"/>
      </w:pPr>
      <w:r w:rsidRPr="00522232">
        <w:t xml:space="preserve">- вносит предложения по стимулированию и оценке инновационной деятельности педагогов, в том числе в ходе аттестации. </w:t>
      </w:r>
    </w:p>
    <w:p w:rsidR="00522232" w:rsidRPr="00522232" w:rsidRDefault="00522232" w:rsidP="00522232">
      <w:pPr>
        <w:pStyle w:val="Default"/>
        <w:jc w:val="both"/>
      </w:pPr>
    </w:p>
    <w:p w:rsidR="00522232" w:rsidRPr="00522232" w:rsidRDefault="00522232" w:rsidP="00522232">
      <w:pPr>
        <w:pStyle w:val="Default"/>
        <w:jc w:val="both"/>
      </w:pPr>
      <w:r w:rsidRPr="00522232">
        <w:t xml:space="preserve">4. СОСТАВ И ОРГАНИЗАЦИОННАЯ СТРУКТУРА МЕТОДСОВЕТА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4.1. В состав </w:t>
      </w:r>
      <w:proofErr w:type="spellStart"/>
      <w:r>
        <w:t>м</w:t>
      </w:r>
      <w:r w:rsidRPr="00522232">
        <w:t>етодсовета</w:t>
      </w:r>
      <w:proofErr w:type="spellEnd"/>
      <w:r w:rsidRPr="00522232">
        <w:t xml:space="preserve"> входят </w:t>
      </w:r>
      <w:r>
        <w:t>заместитель</w:t>
      </w:r>
      <w:r w:rsidRPr="00522232">
        <w:t xml:space="preserve"> директора по учебно-воспитательной работе, опытные педагоги школы</w:t>
      </w:r>
      <w:r>
        <w:t>.</w:t>
      </w:r>
      <w:r w:rsidRPr="00522232">
        <w:t xml:space="preserve">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4.2. </w:t>
      </w:r>
      <w:proofErr w:type="spellStart"/>
      <w:r w:rsidRPr="00522232">
        <w:t>Методсовет</w:t>
      </w:r>
      <w:proofErr w:type="spellEnd"/>
      <w:r w:rsidRPr="00522232">
        <w:t xml:space="preserve"> при необходимости создает временные творческие и рабочие группы по различным направлениям методической работы, включая руководителей данных групп в состав </w:t>
      </w:r>
      <w:proofErr w:type="spellStart"/>
      <w:r w:rsidRPr="00522232">
        <w:t>методсовета</w:t>
      </w:r>
      <w:proofErr w:type="spellEnd"/>
      <w:r w:rsidRPr="00522232">
        <w:t xml:space="preserve">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4.3.Руководителем </w:t>
      </w:r>
      <w:proofErr w:type="spellStart"/>
      <w:r>
        <w:t>м</w:t>
      </w:r>
      <w:r w:rsidRPr="00522232">
        <w:t>етодсовета</w:t>
      </w:r>
      <w:proofErr w:type="spellEnd"/>
      <w:r w:rsidRPr="00522232">
        <w:t xml:space="preserve"> назначается заместитель директора по учебно-воспитательной работе.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4.4.Для протоколирования заседаний </w:t>
      </w:r>
      <w:proofErr w:type="spellStart"/>
      <w:r w:rsidRPr="00522232">
        <w:t>методсовета</w:t>
      </w:r>
      <w:proofErr w:type="spellEnd"/>
      <w:r w:rsidRPr="00522232">
        <w:t xml:space="preserve"> МБОУ «</w:t>
      </w:r>
      <w:r>
        <w:t xml:space="preserve">Наводовская </w:t>
      </w:r>
      <w:r w:rsidRPr="00522232">
        <w:t xml:space="preserve">ОШ» избирается секретарь из числа членов </w:t>
      </w:r>
      <w:proofErr w:type="spellStart"/>
      <w:r w:rsidRPr="00522232">
        <w:t>методсовета</w:t>
      </w:r>
      <w:proofErr w:type="spellEnd"/>
      <w:r w:rsidRPr="00522232">
        <w:t xml:space="preserve">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4.5. Деятельность </w:t>
      </w:r>
      <w:proofErr w:type="spellStart"/>
      <w:r w:rsidRPr="00522232">
        <w:t>методсовета</w:t>
      </w:r>
      <w:proofErr w:type="spellEnd"/>
      <w:r w:rsidRPr="00522232">
        <w:t xml:space="preserve"> осуществляется в соответствии с планом работы, составленным на основе результатов анализа деятельности за предыдущий учебный год. План работы </w:t>
      </w:r>
      <w:proofErr w:type="spellStart"/>
      <w:r w:rsidRPr="00522232">
        <w:t>методсовета</w:t>
      </w:r>
      <w:proofErr w:type="spellEnd"/>
      <w:r w:rsidRPr="00522232">
        <w:t xml:space="preserve"> соотносится с планом работы МБОУ «</w:t>
      </w:r>
      <w:r>
        <w:t xml:space="preserve">Наводовская </w:t>
      </w:r>
      <w:r w:rsidRPr="00522232">
        <w:t xml:space="preserve">ОШ».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4.6. </w:t>
      </w:r>
      <w:proofErr w:type="spellStart"/>
      <w:r w:rsidRPr="00522232">
        <w:t>Методсовет</w:t>
      </w:r>
      <w:proofErr w:type="spellEnd"/>
      <w:r w:rsidRPr="00522232">
        <w:t xml:space="preserve"> собирается в соответствии с планом работы и при необходимости, но не реже 1 раза в четверть.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4.7. Руководитель </w:t>
      </w:r>
      <w:proofErr w:type="spellStart"/>
      <w:r w:rsidRPr="00522232">
        <w:t>методсовета</w:t>
      </w:r>
      <w:proofErr w:type="spellEnd"/>
      <w:r w:rsidRPr="00522232">
        <w:t xml:space="preserve"> отвечает за организацию работы, анализ и планирование деятельности.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4.8. Осуществляет следующие виды деятельности: </w:t>
      </w:r>
    </w:p>
    <w:p w:rsidR="00522232" w:rsidRPr="00522232" w:rsidRDefault="00522232" w:rsidP="00522232">
      <w:pPr>
        <w:pStyle w:val="Default"/>
        <w:jc w:val="both"/>
      </w:pPr>
      <w:r w:rsidRPr="00522232">
        <w:t>- внесение предложений по улучшению образовательной и методической работы в МБОУ «</w:t>
      </w:r>
      <w:r>
        <w:t xml:space="preserve">Наводовская </w:t>
      </w:r>
      <w:r w:rsidRPr="00522232">
        <w:t xml:space="preserve">ОШ»; </w:t>
      </w:r>
    </w:p>
    <w:p w:rsidR="00522232" w:rsidRPr="00522232" w:rsidRDefault="00522232" w:rsidP="00522232">
      <w:pPr>
        <w:pStyle w:val="Default"/>
        <w:jc w:val="both"/>
      </w:pPr>
      <w:r w:rsidRPr="00522232">
        <w:t>- инициирование инновационных процессов в МБОУ «</w:t>
      </w:r>
      <w:r>
        <w:t xml:space="preserve">Наводовская </w:t>
      </w:r>
      <w:r w:rsidRPr="00522232">
        <w:t xml:space="preserve">ОШ»;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организация различных творческих конкурсов, интеллектуальных марафонов, семинаров и мастер-классов и др. мероприятий методической направленности;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разработка методических рекомендаций для обучающихся, их родителей (законных представителей) и педагогов; </w:t>
      </w:r>
    </w:p>
    <w:p w:rsidR="00522232" w:rsidRDefault="00522232" w:rsidP="00522232">
      <w:pPr>
        <w:pStyle w:val="Default"/>
        <w:jc w:val="both"/>
      </w:pPr>
      <w:r w:rsidRPr="00522232">
        <w:t>- участие в подготовке МБОУ «</w:t>
      </w:r>
      <w:r>
        <w:t xml:space="preserve">Наводовская </w:t>
      </w:r>
      <w:r w:rsidRPr="00522232">
        <w:t xml:space="preserve">ОШ» к лицензированию и </w:t>
      </w:r>
      <w:proofErr w:type="spellStart"/>
      <w:r w:rsidRPr="00522232">
        <w:t>аккредитационной</w:t>
      </w:r>
      <w:proofErr w:type="spellEnd"/>
      <w:r w:rsidRPr="00522232">
        <w:t xml:space="preserve"> экспертизе. </w:t>
      </w:r>
    </w:p>
    <w:p w:rsidR="00522232" w:rsidRPr="00522232" w:rsidRDefault="00522232" w:rsidP="00522232">
      <w:pPr>
        <w:pStyle w:val="Default"/>
        <w:jc w:val="both"/>
      </w:pPr>
    </w:p>
    <w:p w:rsidR="00522232" w:rsidRPr="00522232" w:rsidRDefault="00522232" w:rsidP="00522232">
      <w:pPr>
        <w:pStyle w:val="Default"/>
        <w:jc w:val="both"/>
      </w:pPr>
      <w:r w:rsidRPr="00522232">
        <w:t xml:space="preserve">5. ПРАВА И ОТВЕТСТВЕННОСТЬ </w:t>
      </w:r>
      <w:r>
        <w:t xml:space="preserve">МТОДИЧЕСКОГО </w:t>
      </w:r>
      <w:r w:rsidRPr="00522232">
        <w:t xml:space="preserve">СОВЕТА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5.1. </w:t>
      </w:r>
      <w:proofErr w:type="spellStart"/>
      <w:r w:rsidRPr="00522232">
        <w:t>Методсовет</w:t>
      </w:r>
      <w:proofErr w:type="spellEnd"/>
      <w:r w:rsidRPr="00522232">
        <w:t xml:space="preserve"> имеет право: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вносить предложения по определению целей и задач развития коллектива; </w:t>
      </w:r>
    </w:p>
    <w:p w:rsidR="00522232" w:rsidRPr="00522232" w:rsidRDefault="00522232" w:rsidP="00522232">
      <w:pPr>
        <w:pStyle w:val="Default"/>
        <w:jc w:val="both"/>
      </w:pPr>
      <w:r w:rsidRPr="00522232">
        <w:t>- обращаться с вопросами и предложениями к администрации и специалистам, а также педагогическому совету МБОУ «</w:t>
      </w:r>
      <w:r>
        <w:t xml:space="preserve">Наводовская </w:t>
      </w:r>
      <w:r w:rsidRPr="00522232">
        <w:t xml:space="preserve">ОШ».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5.2. </w:t>
      </w:r>
      <w:proofErr w:type="spellStart"/>
      <w:r w:rsidRPr="00522232">
        <w:t>Методсовет</w:t>
      </w:r>
      <w:proofErr w:type="spellEnd"/>
      <w:r w:rsidRPr="00522232">
        <w:t xml:space="preserve"> несет ответственность </w:t>
      </w:r>
      <w:proofErr w:type="gramStart"/>
      <w:r w:rsidRPr="00522232">
        <w:t>за</w:t>
      </w:r>
      <w:proofErr w:type="gramEnd"/>
      <w:r w:rsidRPr="00522232">
        <w:t xml:space="preserve">: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рост профессионального уровня педагогического коллектива;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поддержку творческих инициатив учителей/педагогов; </w:t>
      </w:r>
    </w:p>
    <w:p w:rsidR="00522232" w:rsidRDefault="00522232" w:rsidP="00522232">
      <w:pPr>
        <w:pStyle w:val="Default"/>
        <w:jc w:val="both"/>
      </w:pPr>
      <w:r w:rsidRPr="00522232">
        <w:t xml:space="preserve">- результаты образовательного процесса. </w:t>
      </w:r>
    </w:p>
    <w:p w:rsidR="00522232" w:rsidRPr="00522232" w:rsidRDefault="00522232" w:rsidP="00522232">
      <w:pPr>
        <w:pStyle w:val="Default"/>
        <w:jc w:val="both"/>
      </w:pPr>
    </w:p>
    <w:p w:rsidR="00522232" w:rsidRPr="00522232" w:rsidRDefault="00522232" w:rsidP="00522232">
      <w:pPr>
        <w:pStyle w:val="Default"/>
        <w:jc w:val="both"/>
      </w:pPr>
      <w:r w:rsidRPr="00522232">
        <w:t xml:space="preserve">6. ДЕЛОПРОИЗВОДСТВО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6.1. Документацией </w:t>
      </w:r>
      <w:proofErr w:type="spellStart"/>
      <w:r w:rsidRPr="00522232">
        <w:t>методсовета</w:t>
      </w:r>
      <w:proofErr w:type="spellEnd"/>
      <w:r w:rsidRPr="00522232">
        <w:t xml:space="preserve"> являются: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анализ работы </w:t>
      </w:r>
      <w:proofErr w:type="spellStart"/>
      <w:r w:rsidRPr="00522232">
        <w:t>методсовета</w:t>
      </w:r>
      <w:proofErr w:type="spellEnd"/>
      <w:r w:rsidRPr="00522232">
        <w:t xml:space="preserve">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план работы </w:t>
      </w:r>
      <w:proofErr w:type="spellStart"/>
      <w:r w:rsidRPr="00522232">
        <w:t>методсовета</w:t>
      </w:r>
      <w:proofErr w:type="spellEnd"/>
      <w:r w:rsidRPr="00522232">
        <w:t xml:space="preserve">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- протоколы заседаний </w:t>
      </w:r>
      <w:proofErr w:type="spellStart"/>
      <w:r w:rsidRPr="00522232">
        <w:t>методсовета</w:t>
      </w:r>
      <w:proofErr w:type="spellEnd"/>
      <w:r w:rsidRPr="00522232">
        <w:t xml:space="preserve">; </w:t>
      </w:r>
    </w:p>
    <w:p w:rsidR="00522232" w:rsidRPr="00522232" w:rsidRDefault="00522232" w:rsidP="00522232">
      <w:pPr>
        <w:pStyle w:val="Default"/>
        <w:jc w:val="both"/>
      </w:pPr>
      <w:r w:rsidRPr="00522232">
        <w:t xml:space="preserve">6.2. За ведение документации </w:t>
      </w:r>
      <w:proofErr w:type="spellStart"/>
      <w:r>
        <w:t>м</w:t>
      </w:r>
      <w:r w:rsidRPr="00522232">
        <w:t>етодсовета</w:t>
      </w:r>
      <w:proofErr w:type="spellEnd"/>
      <w:r w:rsidRPr="00522232">
        <w:t xml:space="preserve"> отвечает руководитель </w:t>
      </w:r>
      <w:proofErr w:type="spellStart"/>
      <w:r w:rsidRPr="00522232">
        <w:t>методсовета</w:t>
      </w:r>
      <w:proofErr w:type="spellEnd"/>
      <w:r w:rsidRPr="00522232">
        <w:t xml:space="preserve">. </w:t>
      </w:r>
    </w:p>
    <w:p w:rsidR="007812D4" w:rsidRPr="00522232" w:rsidRDefault="00522232" w:rsidP="00522232">
      <w:pPr>
        <w:pStyle w:val="Default"/>
        <w:jc w:val="both"/>
      </w:pPr>
      <w:r w:rsidRPr="00522232">
        <w:t xml:space="preserve">6.3. Документация </w:t>
      </w:r>
      <w:proofErr w:type="spellStart"/>
      <w:r w:rsidRPr="00522232">
        <w:t>методсовета</w:t>
      </w:r>
      <w:proofErr w:type="spellEnd"/>
      <w:r w:rsidRPr="00522232">
        <w:t xml:space="preserve"> включается в номенклатуру дел и хранится в школе в течение трех лет.</w:t>
      </w:r>
    </w:p>
    <w:sectPr w:rsidR="007812D4" w:rsidRPr="00522232" w:rsidSect="000A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32"/>
    <w:rsid w:val="000A1570"/>
    <w:rsid w:val="00522232"/>
    <w:rsid w:val="007742AF"/>
    <w:rsid w:val="007812D4"/>
    <w:rsid w:val="009C7D64"/>
    <w:rsid w:val="00D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1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SamLab.ws</cp:lastModifiedBy>
  <cp:revision>4</cp:revision>
  <dcterms:created xsi:type="dcterms:W3CDTF">2016-03-06T04:32:00Z</dcterms:created>
  <dcterms:modified xsi:type="dcterms:W3CDTF">2016-03-06T14:42:00Z</dcterms:modified>
</cp:coreProperties>
</file>